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E7" w:rsidRPr="007D0268" w:rsidRDefault="00BD6CE7" w:rsidP="001D50EF">
      <w:pPr>
        <w:spacing w:after="240"/>
        <w:jc w:val="center"/>
        <w:rPr>
          <w:b/>
          <w:i/>
          <w:color w:val="000000"/>
          <w:sz w:val="26"/>
          <w:szCs w:val="26"/>
        </w:rPr>
      </w:pPr>
      <w:r w:rsidRPr="007D0268">
        <w:rPr>
          <w:b/>
          <w:i/>
          <w:color w:val="000000"/>
          <w:sz w:val="26"/>
          <w:szCs w:val="26"/>
        </w:rPr>
        <w:t>Информация о сроках проведения приема в 2017-2018 учебном году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7D0268">
        <w:rPr>
          <w:color w:val="000000"/>
          <w:sz w:val="26"/>
          <w:szCs w:val="26"/>
        </w:rPr>
        <w:t>Приемная комиссия института устанавливает следующие сроки проведения приемной кампании на очную форму в магистратуру в 2017 году: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7D0268">
        <w:rPr>
          <w:b/>
          <w:sz w:val="26"/>
          <w:szCs w:val="26"/>
        </w:rPr>
        <w:t>01 июня 2017 года</w:t>
      </w:r>
      <w:r w:rsidRPr="007D0268">
        <w:rPr>
          <w:color w:val="000000"/>
          <w:sz w:val="26"/>
          <w:szCs w:val="26"/>
        </w:rPr>
        <w:t xml:space="preserve"> – начало приема документов</w:t>
      </w:r>
      <w:r w:rsidRPr="007D0268">
        <w:rPr>
          <w:sz w:val="26"/>
          <w:szCs w:val="26"/>
        </w:rPr>
        <w:t>;</w:t>
      </w:r>
    </w:p>
    <w:p w:rsidR="007D0268" w:rsidRPr="007D0268" w:rsidRDefault="007D0268" w:rsidP="007D0268">
      <w:pPr>
        <w:ind w:firstLine="567"/>
        <w:jc w:val="both"/>
        <w:rPr>
          <w:sz w:val="26"/>
          <w:szCs w:val="26"/>
        </w:rPr>
      </w:pPr>
      <w:r w:rsidRPr="007D0268">
        <w:rPr>
          <w:b/>
          <w:sz w:val="26"/>
          <w:szCs w:val="26"/>
        </w:rPr>
        <w:t>20 августа 2017 года</w:t>
      </w:r>
      <w:r w:rsidRPr="007D0268">
        <w:rPr>
          <w:color w:val="000000"/>
          <w:sz w:val="26"/>
          <w:szCs w:val="26"/>
        </w:rPr>
        <w:t xml:space="preserve"> – завершение приема документов от лиц, поступающих по программам </w:t>
      </w:r>
      <w:r w:rsidRPr="007D0268">
        <w:rPr>
          <w:sz w:val="26"/>
          <w:szCs w:val="26"/>
        </w:rPr>
        <w:t>магистратуры;</w:t>
      </w:r>
    </w:p>
    <w:p w:rsidR="007D0268" w:rsidRPr="007D0268" w:rsidRDefault="007D0268" w:rsidP="007D0268">
      <w:pPr>
        <w:ind w:firstLine="567"/>
        <w:jc w:val="both"/>
        <w:rPr>
          <w:sz w:val="26"/>
          <w:szCs w:val="26"/>
        </w:rPr>
      </w:pPr>
      <w:r w:rsidRPr="007D0268">
        <w:rPr>
          <w:b/>
          <w:sz w:val="26"/>
          <w:szCs w:val="26"/>
        </w:rPr>
        <w:t>25 августа 2017 года</w:t>
      </w:r>
      <w:r w:rsidRPr="007D0268">
        <w:rPr>
          <w:sz w:val="26"/>
          <w:szCs w:val="26"/>
        </w:rPr>
        <w:t xml:space="preserve"> </w:t>
      </w:r>
      <w:r w:rsidRPr="007D0268">
        <w:rPr>
          <w:color w:val="000000"/>
          <w:sz w:val="26"/>
          <w:szCs w:val="26"/>
        </w:rPr>
        <w:t xml:space="preserve">– </w:t>
      </w:r>
      <w:r w:rsidRPr="007D0268">
        <w:rPr>
          <w:sz w:val="26"/>
          <w:szCs w:val="26"/>
        </w:rPr>
        <w:t>завершение проводимых институтом вступительных испытаний по программам магистратуры.</w:t>
      </w:r>
    </w:p>
    <w:p w:rsidR="007D0268" w:rsidRPr="007D0268" w:rsidRDefault="007D0268" w:rsidP="007F1225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1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7F1225">
        <w:rPr>
          <w:b/>
          <w:color w:val="000000"/>
          <w:sz w:val="26"/>
          <w:szCs w:val="26"/>
        </w:rPr>
        <w:t>20 июня 2017 года, 15:00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7F1225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7F1225">
        <w:rPr>
          <w:b/>
          <w:color w:val="000000"/>
          <w:sz w:val="26"/>
          <w:szCs w:val="26"/>
        </w:rPr>
        <w:t>22 июня 2017 года, 12:00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="007F1225">
        <w:rPr>
          <w:color w:val="000000"/>
          <w:sz w:val="26"/>
          <w:szCs w:val="26"/>
        </w:rPr>
        <w:t>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7F1225">
        <w:rPr>
          <w:b/>
          <w:color w:val="000000"/>
          <w:sz w:val="26"/>
          <w:szCs w:val="26"/>
        </w:rPr>
        <w:t>23 июня 2017 года, не позднее 12:00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2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26 июня 2017 года, 15:00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452D23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28 июня 2017 года, 12:00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 xml:space="preserve">30 июня 2017 года, не позднее 12:00 </w:t>
      </w:r>
      <w:r w:rsidRPr="007D0268">
        <w:rPr>
          <w:color w:val="000000"/>
          <w:sz w:val="26"/>
          <w:szCs w:val="26"/>
        </w:rPr>
        <w:t>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3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03 июля 2017 года, 17:00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452D23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06 июля 2017 года, 18:00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07 июля 2017 года, не позднее 17:00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4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10 июля 2017 года, 17:00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452D23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13 июля 2017 года, 18:00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14 июля 2017 года, не позднее 17:00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5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17 июля 2017 года, 17:00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452D23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19 июля 2017 года, 18:00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20 июля 2017 года, не позднее 17:00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6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24 июля 2017 года, 17:00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452D23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27 июля 2017 года, 18:00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28 июля 2017 года, не позднее 17:00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</w:t>
      </w:r>
      <w:r w:rsidRPr="007D0268">
        <w:rPr>
          <w:color w:val="000000"/>
          <w:sz w:val="26"/>
          <w:szCs w:val="26"/>
        </w:rPr>
        <w:lastRenderedPageBreak/>
        <w:t>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7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01 августа 2017 года, 15:00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D9405B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03 августа 2017 года, 12:00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04 августа 2017 года, не позднее 12:00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8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07 августа 2017 года, 15:00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D9405B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10 августа 2017 года, 12:00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11 августа 2017 года, не позднее 12:00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9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14 августа 2017 года, 17:00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D9405B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17 августа 2017 года, 18:00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18 августа 2017 года, не позднее 17:00</w:t>
      </w:r>
      <w:r w:rsidRPr="007D0268">
        <w:rPr>
          <w:color w:val="000000"/>
          <w:sz w:val="26"/>
          <w:szCs w:val="26"/>
        </w:rPr>
        <w:t xml:space="preserve"> 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p w:rsidR="007D0268" w:rsidRPr="007D0268" w:rsidRDefault="007D0268" w:rsidP="00452D23">
      <w:pPr>
        <w:spacing w:before="120"/>
        <w:ind w:firstLine="567"/>
        <w:jc w:val="both"/>
        <w:rPr>
          <w:b/>
          <w:color w:val="000000"/>
          <w:sz w:val="26"/>
          <w:szCs w:val="26"/>
        </w:rPr>
      </w:pPr>
      <w:r w:rsidRPr="007D0268">
        <w:rPr>
          <w:b/>
          <w:color w:val="000000"/>
          <w:sz w:val="26"/>
          <w:szCs w:val="26"/>
        </w:rPr>
        <w:t>10 этап зачисления: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26 августа 2017 года, 15:00</w:t>
      </w:r>
      <w:r w:rsidRPr="007D0268">
        <w:rPr>
          <w:color w:val="000000"/>
          <w:sz w:val="26"/>
          <w:szCs w:val="26"/>
        </w:rPr>
        <w:t xml:space="preserve"> – размещение списков поступающих на официальном са</w:t>
      </w:r>
      <w:r w:rsidR="00D9405B">
        <w:rPr>
          <w:color w:val="000000"/>
          <w:sz w:val="26"/>
          <w:szCs w:val="26"/>
        </w:rPr>
        <w:t>йте и на информационном стенде;</w:t>
      </w:r>
    </w:p>
    <w:p w:rsidR="007D0268" w:rsidRPr="007D0268" w:rsidRDefault="007D0268" w:rsidP="007D0268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>29 августа 2017 года, 18:00</w:t>
      </w:r>
      <w:r w:rsidRPr="007D0268">
        <w:rPr>
          <w:color w:val="000000"/>
          <w:sz w:val="26"/>
          <w:szCs w:val="26"/>
        </w:rPr>
        <w:t xml:space="preserve"> – завершение приема согласия на зачисление </w:t>
      </w:r>
      <w:proofErr w:type="gramStart"/>
      <w:r w:rsidRPr="007D0268">
        <w:rPr>
          <w:color w:val="000000"/>
          <w:sz w:val="26"/>
          <w:szCs w:val="26"/>
        </w:rPr>
        <w:t>поступающих</w:t>
      </w:r>
      <w:proofErr w:type="gramEnd"/>
      <w:r w:rsidRPr="007D0268">
        <w:rPr>
          <w:color w:val="000000"/>
          <w:sz w:val="26"/>
          <w:szCs w:val="26"/>
        </w:rPr>
        <w:t xml:space="preserve">; </w:t>
      </w:r>
    </w:p>
    <w:p w:rsidR="00BD6CE7" w:rsidRPr="007D0268" w:rsidRDefault="007D0268" w:rsidP="00452D23">
      <w:pPr>
        <w:ind w:firstLine="567"/>
        <w:jc w:val="both"/>
        <w:rPr>
          <w:color w:val="000000"/>
          <w:sz w:val="26"/>
          <w:szCs w:val="26"/>
        </w:rPr>
      </w:pPr>
      <w:r w:rsidRPr="00452D23">
        <w:rPr>
          <w:b/>
          <w:color w:val="000000"/>
          <w:sz w:val="26"/>
          <w:szCs w:val="26"/>
        </w:rPr>
        <w:t xml:space="preserve">30 августа 2017 года, не позднее 12:00 </w:t>
      </w:r>
      <w:r w:rsidRPr="007D0268">
        <w:rPr>
          <w:color w:val="000000"/>
          <w:sz w:val="26"/>
          <w:szCs w:val="26"/>
        </w:rPr>
        <w:t>– издание и размещение на официальном сайте и информационном стенде приемной комиссии приказов о зачислении поступающих подавших заявление о согласии на зачисление.</w:t>
      </w:r>
    </w:p>
    <w:sectPr w:rsidR="00BD6CE7" w:rsidRPr="007D0268" w:rsidSect="00BD6CE7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6CE7"/>
    <w:rsid w:val="001D50EF"/>
    <w:rsid w:val="00317D63"/>
    <w:rsid w:val="00452D23"/>
    <w:rsid w:val="004F5DF3"/>
    <w:rsid w:val="007D0268"/>
    <w:rsid w:val="007F1225"/>
    <w:rsid w:val="00BD6CE7"/>
    <w:rsid w:val="00D40A0A"/>
    <w:rsid w:val="00D9405B"/>
    <w:rsid w:val="00DD316A"/>
    <w:rsid w:val="00FD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MIU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SvetVH</dc:creator>
  <cp:keywords/>
  <dc:description/>
  <cp:lastModifiedBy>SvetVH</cp:lastModifiedBy>
  <cp:revision>5</cp:revision>
  <dcterms:created xsi:type="dcterms:W3CDTF">2017-05-29T11:55:00Z</dcterms:created>
  <dcterms:modified xsi:type="dcterms:W3CDTF">2017-05-31T08:57:00Z</dcterms:modified>
</cp:coreProperties>
</file>